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EE0ADD" w14:textId="77777777" w:rsidR="005C0D3C" w:rsidRPr="00B60550" w:rsidRDefault="005C0D3C" w:rsidP="005C0D3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3D23BD6A" w14:textId="71F10BD0" w:rsidR="005C0D3C" w:rsidRDefault="005C0D3C" w:rsidP="005C0D3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B60550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AL TRIBUNALE </w:t>
      </w:r>
      <w:r>
        <w:rPr>
          <w:rFonts w:ascii="Times New Roman" w:hAnsi="Times New Roman"/>
          <w:b/>
          <w:sz w:val="24"/>
          <w:szCs w:val="24"/>
          <w:lang w:val="it-IT" w:eastAsia="it-IT" w:bidi="ar-SA"/>
        </w:rPr>
        <w:t>DI SORVEGLIANZA DI CAGLIARI</w:t>
      </w:r>
      <w:r w:rsidR="00664306">
        <w:rPr>
          <w:rStyle w:val="Rimandonotaapidipagina"/>
          <w:rFonts w:ascii="Times New Roman" w:hAnsi="Times New Roman"/>
          <w:b/>
          <w:sz w:val="24"/>
          <w:szCs w:val="24"/>
          <w:lang w:val="it-IT" w:eastAsia="it-IT" w:bidi="ar-SA"/>
        </w:rPr>
        <w:footnoteReference w:id="1"/>
      </w:r>
    </w:p>
    <w:p w14:paraId="1F267289" w14:textId="77777777" w:rsidR="005C0D3C" w:rsidRDefault="005C0D3C" w:rsidP="005C0D3C">
      <w:pPr>
        <w:spacing w:after="0" w:line="240" w:lineRule="auto"/>
        <w:jc w:val="center"/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</w:pPr>
      <w:r w:rsidRPr="00B30569"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  <w:t xml:space="preserve"> </w:t>
      </w:r>
    </w:p>
    <w:p w14:paraId="3FA7EC4D" w14:textId="77777777" w:rsidR="005C0D3C" w:rsidRDefault="005C0D3C" w:rsidP="005C0D3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282123EF" w14:textId="77777777" w:rsidR="005C0D3C" w:rsidRPr="00B60550" w:rsidRDefault="005C0D3C" w:rsidP="005C0D3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Istanza di affidamento in prova al servizio sociale </w:t>
      </w:r>
      <w:r w:rsidRPr="00A950E7"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  <w:t>ex</w:t>
      </w: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art. 47 l. 354/1975</w:t>
      </w:r>
    </w:p>
    <w:p w14:paraId="1A6C5920" w14:textId="77777777" w:rsidR="005C0D3C" w:rsidRPr="00B60550" w:rsidRDefault="005C0D3C" w:rsidP="005C0D3C">
      <w:pPr>
        <w:spacing w:after="0" w:line="240" w:lineRule="auto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49A3D72C" w14:textId="77777777" w:rsidR="005C0D3C" w:rsidRPr="00B60550" w:rsidRDefault="005C0D3C" w:rsidP="005C0D3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2D8295D1" w14:textId="77777777" w:rsidR="005C0D3C" w:rsidRPr="00B60550" w:rsidRDefault="005C0D3C" w:rsidP="005C0D3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05BA3CCF" w14:textId="1E6C102D" w:rsidR="005C0D3C" w:rsidRPr="00570379" w:rsidRDefault="005C0D3C" w:rsidP="005C0D3C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</w:pP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Il sottoscritto avv. </w:t>
      </w:r>
      <w:r>
        <w:rPr>
          <w:rFonts w:ascii="Times New Roman" w:hAnsi="Times New Roman"/>
          <w:sz w:val="24"/>
          <w:szCs w:val="24"/>
          <w:lang w:val="it-IT" w:eastAsia="it-IT" w:bidi="ar-SA"/>
        </w:rPr>
        <w:t>____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, </w:t>
      </w:r>
      <w:r>
        <w:rPr>
          <w:rFonts w:ascii="Times New Roman" w:hAnsi="Times New Roman"/>
          <w:sz w:val="24"/>
          <w:szCs w:val="24"/>
          <w:lang w:val="it-IT" w:eastAsia="it-IT" w:bidi="ar-SA"/>
        </w:rPr>
        <w:t xml:space="preserve">del Foro di ____, 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>difensore di fiduci</w:t>
      </w:r>
      <w:r>
        <w:rPr>
          <w:rFonts w:ascii="Times New Roman" w:hAnsi="Times New Roman"/>
          <w:sz w:val="24"/>
          <w:szCs w:val="24"/>
          <w:lang w:val="it-IT" w:eastAsia="it-IT" w:bidi="ar-SA"/>
        </w:rPr>
        <w:t xml:space="preserve">a, giusta nomina allegata al presente atto, 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>d</w:t>
      </w:r>
      <w:r>
        <w:rPr>
          <w:rFonts w:ascii="Times New Roman" w:hAnsi="Times New Roman"/>
          <w:sz w:val="24"/>
          <w:szCs w:val="24"/>
          <w:lang w:val="it-IT" w:eastAsia="it-IT" w:bidi="ar-SA"/>
        </w:rPr>
        <w:t>i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 </w:t>
      </w:r>
      <w:bookmarkStart w:id="1" w:name="_Hlk146106742"/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____, </w:t>
      </w:r>
      <w:r w:rsidRPr="000744A5">
        <w:rPr>
          <w:rFonts w:ascii="Times New Roman" w:hAnsi="Times New Roman"/>
          <w:bCs/>
          <w:sz w:val="24"/>
          <w:szCs w:val="24"/>
          <w:lang w:val="it-IT" w:eastAsia="it-IT" w:bidi="ar-SA"/>
        </w:rPr>
        <w:t>nato a</w:t>
      </w: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____</w:t>
      </w:r>
      <w:r w:rsidRPr="000744A5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il </w:t>
      </w:r>
      <w:bookmarkEnd w:id="1"/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____, </w:t>
      </w:r>
    </w:p>
    <w:p w14:paraId="54BB886C" w14:textId="77777777" w:rsidR="005C0D3C" w:rsidRPr="00B60550" w:rsidRDefault="005C0D3C" w:rsidP="005C0D3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</w:pPr>
    </w:p>
    <w:p w14:paraId="396D6C0E" w14:textId="77777777" w:rsidR="005C0D3C" w:rsidRDefault="005C0D3C" w:rsidP="005C0D3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premesso che </w:t>
      </w:r>
    </w:p>
    <w:p w14:paraId="35D7203D" w14:textId="77777777" w:rsidR="005C0D3C" w:rsidRDefault="005C0D3C" w:rsidP="005C0D3C">
      <w:pPr>
        <w:spacing w:after="0" w:line="240" w:lineRule="auto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7CCB4861" w14:textId="0B227394" w:rsidR="00F647E6" w:rsidRPr="00F30E0D" w:rsidRDefault="00641433" w:rsidP="005C0D3C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bookmarkStart w:id="2" w:name="_Hlk155173312"/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l’istante</w:t>
      </w:r>
      <w:r w:rsidR="005C0D3C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  <w:r w:rsidR="00F647E6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è attualmente detenuto presso ____ in espiazione della pena detentiva divenuta definitiva con sentenza irrevocabile n. ___ del ___, giusto ordine di esecuzione n. ___ emesso il ____ dalla </w:t>
      </w:r>
      <w:r w:rsidR="00F647E6" w:rsidRPr="00F647E6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Procura della Repubblica presso il Tribunale di Cagliari / Procura Generale presso la Corte d’appello di Cagliari</w:t>
      </w:r>
      <w:r w:rsidR="00F30E0D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;</w:t>
      </w:r>
    </w:p>
    <w:bookmarkEnd w:id="2"/>
    <w:p w14:paraId="380EF06A" w14:textId="78B7A0BF" w:rsidR="00F30E0D" w:rsidRPr="00F647E6" w:rsidRDefault="00F30E0D" w:rsidP="005C0D3C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deve </w:t>
      </w:r>
      <w:r w:rsidR="000A581F">
        <w:rPr>
          <w:rFonts w:ascii="Times New Roman" w:hAnsi="Times New Roman"/>
          <w:bCs/>
          <w:sz w:val="24"/>
          <w:szCs w:val="24"/>
          <w:lang w:val="it-IT" w:eastAsia="it-IT" w:bidi="ar-SA"/>
        </w:rPr>
        <w:t>espiare</w:t>
      </w: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una</w:t>
      </w:r>
      <w:r w:rsidRPr="0042120D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</w:t>
      </w:r>
      <w:r w:rsidRPr="0042120D"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  <w:t>pena non superiore</w:t>
      </w:r>
      <w:r w:rsidR="00316F6D" w:rsidRPr="0042120D"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  <w:t xml:space="preserve"> a quattro anni</w:t>
      </w:r>
      <w:r w:rsidR="000A581F">
        <w:rPr>
          <w:rStyle w:val="Rimandonotaapidipagina"/>
          <w:rFonts w:ascii="Times New Roman" w:hAnsi="Times New Roman"/>
          <w:bCs/>
          <w:sz w:val="24"/>
          <w:szCs w:val="24"/>
          <w:u w:val="single"/>
          <w:lang w:val="it-IT" w:eastAsia="it-IT" w:bidi="ar-SA"/>
        </w:rPr>
        <w:footnoteReference w:id="2"/>
      </w:r>
      <w:r w:rsidR="000A581F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; </w:t>
      </w:r>
    </w:p>
    <w:p w14:paraId="42F3E67D" w14:textId="77777777" w:rsidR="005C0D3C" w:rsidRDefault="005C0D3C" w:rsidP="005C0D3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3B386248" w14:textId="713971AF" w:rsidR="00A06B61" w:rsidRDefault="00A06B61" w:rsidP="00A06B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32F1CF95" w14:textId="5483E770" w:rsidR="00A06B61" w:rsidRDefault="00A06B61" w:rsidP="00B0550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>considerato che</w:t>
      </w:r>
    </w:p>
    <w:p w14:paraId="1398D53D" w14:textId="77777777" w:rsidR="00A06B61" w:rsidRDefault="00A06B61" w:rsidP="00A06B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337AF9CA" w14:textId="1DAB33CF" w:rsidR="00EA353B" w:rsidRPr="002D2C1C" w:rsidRDefault="00641433" w:rsidP="002D2C1C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l’istante</w:t>
      </w:r>
      <w:r w:rsidR="003D3440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  <w:r w:rsidR="002D2C1C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può svolgere </w:t>
      </w:r>
      <w:r w:rsidR="002D2C1C" w:rsidRPr="00F215C0">
        <w:rPr>
          <w:rFonts w:ascii="Times New Roman" w:hAnsi="Times New Roman"/>
          <w:b/>
          <w:sz w:val="24"/>
          <w:szCs w:val="24"/>
          <w:lang w:val="it-IT" w:eastAsia="it-IT" w:bidi="ar-SA"/>
        </w:rPr>
        <w:t>attività lavorativa</w:t>
      </w:r>
      <w:r w:rsidR="002D2C1C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presso _____ </w:t>
      </w:r>
      <w:r w:rsidR="001415B0" w:rsidRPr="002D2C1C">
        <w:rPr>
          <w:rFonts w:ascii="Times New Roman" w:hAnsi="Times New Roman"/>
          <w:bCs/>
          <w:sz w:val="24"/>
          <w:szCs w:val="24"/>
          <w:lang w:val="it-IT" w:eastAsia="it-IT" w:bidi="ar-SA"/>
        </w:rPr>
        <w:t>(</w:t>
      </w:r>
      <w:r w:rsidR="001415B0" w:rsidRPr="002D2C1C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indicare</w:t>
      </w:r>
      <w:r w:rsidR="00926ADF" w:rsidRPr="002D2C1C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la mansione,</w:t>
      </w:r>
      <w:r w:rsidR="001415B0" w:rsidRPr="002D2C1C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i giorni e gli orari lavorativi e </w:t>
      </w:r>
      <w:r w:rsidR="00E26E0E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allegare la </w:t>
      </w:r>
      <w:r w:rsidR="002C1863" w:rsidRPr="002D2C1C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dichiarazione</w:t>
      </w:r>
      <w:r w:rsidR="005319F4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di disponibilità</w:t>
      </w:r>
      <w:r w:rsidR="002C1863" w:rsidRPr="002D2C1C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del datore di lavoro</w:t>
      </w:r>
      <w:r w:rsidR="0042120D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; nel caso di impossibilità a svolgere attività lavorativa per motivi di salute, allegare la documentazione attestante lo stato di invalidità</w:t>
      </w:r>
      <w:r w:rsidR="001415B0" w:rsidRPr="002D2C1C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)</w:t>
      </w:r>
      <w:r w:rsidR="001415B0" w:rsidRPr="002D2C1C">
        <w:rPr>
          <w:rFonts w:ascii="Times New Roman" w:hAnsi="Times New Roman"/>
          <w:bCs/>
          <w:sz w:val="24"/>
          <w:szCs w:val="24"/>
          <w:lang w:val="it-IT" w:eastAsia="it-IT" w:bidi="ar-SA"/>
        </w:rPr>
        <w:t>;</w:t>
      </w:r>
    </w:p>
    <w:p w14:paraId="6EA062AF" w14:textId="7F6A01A5" w:rsidR="007A6BCB" w:rsidRPr="008F242B" w:rsidRDefault="005968D0" w:rsidP="00B92ADD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si impegna a </w:t>
      </w:r>
      <w:r w:rsidR="00FC1823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prestare </w:t>
      </w:r>
      <w:r w:rsidR="00FC1823" w:rsidRPr="00952C7A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attività </w:t>
      </w:r>
      <w:r w:rsidR="00E26E0E">
        <w:rPr>
          <w:rFonts w:ascii="Times New Roman" w:hAnsi="Times New Roman"/>
          <w:b/>
          <w:sz w:val="24"/>
          <w:szCs w:val="24"/>
          <w:lang w:val="it-IT" w:eastAsia="it-IT" w:bidi="ar-SA"/>
        </w:rPr>
        <w:t>socialmente utile</w:t>
      </w:r>
      <w:r w:rsidR="00FC1823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presso </w:t>
      </w:r>
      <w:r w:rsidR="007A6BCB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___ </w:t>
      </w:r>
      <w:r w:rsidR="007A6BCB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(indicare l’Associazione ove si intende prestare l’attività e la dichiarazione di disponibilità dell’Associazione); </w:t>
      </w:r>
    </w:p>
    <w:p w14:paraId="0D3B2757" w14:textId="25BDFC15" w:rsidR="00C76C4A" w:rsidRPr="00D45205" w:rsidRDefault="008F242B" w:rsidP="009029D4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D45205">
        <w:rPr>
          <w:rFonts w:ascii="Times New Roman" w:hAnsi="Times New Roman"/>
          <w:bCs/>
          <w:sz w:val="24"/>
          <w:szCs w:val="24"/>
          <w:lang w:val="it-IT" w:eastAsia="it-IT" w:bidi="ar-SA"/>
        </w:rPr>
        <w:t>dimorerebbe nell’abitazione sita in ___, via ___</w:t>
      </w:r>
      <w:r w:rsidR="00084700" w:rsidRPr="00D45205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  <w:bookmarkStart w:id="3" w:name="_Hlk147772727"/>
      <w:r w:rsidR="00084700" w:rsidRPr="00D45205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oppure </w:t>
      </w:r>
      <w:r w:rsidR="00084700" w:rsidRPr="00D45205">
        <w:rPr>
          <w:rFonts w:ascii="Times New Roman" w:hAnsi="Times New Roman"/>
          <w:bCs/>
          <w:sz w:val="24"/>
          <w:szCs w:val="24"/>
          <w:lang w:val="it-IT" w:eastAsia="it-IT" w:bidi="ar-SA"/>
        </w:rPr>
        <w:t>andrebbe ad abitare con le seguenti persone ____ disponibili ad accoglierlo in casa</w:t>
      </w:r>
      <w:r w:rsidR="00822BA0" w:rsidRPr="00D45205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e, pertanto, la sua facile reperibilità è idonea a garantire un contatto diretto con il servizio sociale e con le autorità preposte al controllo della sua condotta </w:t>
      </w:r>
      <w:bookmarkEnd w:id="3"/>
      <w:r w:rsidR="00D45205" w:rsidRPr="00D45205">
        <w:rPr>
          <w:rFonts w:ascii="Times New Roman" w:hAnsi="Times New Roman"/>
          <w:bCs/>
          <w:sz w:val="24"/>
          <w:szCs w:val="24"/>
          <w:lang w:val="it-IT" w:eastAsia="it-IT" w:bidi="ar-SA"/>
        </w:rPr>
        <w:t>(</w:t>
      </w:r>
      <w:r w:rsidR="00D45205" w:rsidRPr="00D45205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indicare, eventualmente, se convive con familiari o altre persone e allegare la disponibilità di questi ultimi ad accoglierlo ed a fornire l’abitazione);</w:t>
      </w:r>
    </w:p>
    <w:p w14:paraId="40373CC7" w14:textId="2B093071" w:rsidR="005B1F9C" w:rsidRDefault="005B1F9C" w:rsidP="00952C7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>ri</w:t>
      </w:r>
      <w:r w:rsidR="00D45205">
        <w:rPr>
          <w:rFonts w:ascii="Times New Roman" w:hAnsi="Times New Roman"/>
          <w:b/>
          <w:sz w:val="24"/>
          <w:szCs w:val="24"/>
          <w:lang w:val="it-IT" w:eastAsia="it-IT" w:bidi="ar-SA"/>
        </w:rPr>
        <w:t>levato</w:t>
      </w: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che</w:t>
      </w:r>
    </w:p>
    <w:p w14:paraId="4A891954" w14:textId="77777777" w:rsidR="005B1F9C" w:rsidRDefault="005B1F9C" w:rsidP="005B1F9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0DE1A621" w14:textId="77777777" w:rsidR="00B92ADD" w:rsidRPr="00E626F3" w:rsidRDefault="00B92ADD" w:rsidP="00B92ADD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ricorrono tutti i presupposti e le condizioni previste dall’art. 47 l. 354/1975 e, in particolare:</w:t>
      </w:r>
    </w:p>
    <w:p w14:paraId="0CBFE006" w14:textId="75DE380C" w:rsidR="003D2EB2" w:rsidRPr="006D79A4" w:rsidRDefault="000557E3" w:rsidP="00952C7A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6D79A4">
        <w:rPr>
          <w:rFonts w:ascii="Times New Roman" w:hAnsi="Times New Roman"/>
          <w:bCs/>
          <w:sz w:val="24"/>
          <w:szCs w:val="24"/>
          <w:lang w:val="it-IT" w:eastAsia="it-IT" w:bidi="ar-SA"/>
        </w:rPr>
        <w:t>l’istante,</w:t>
      </w:r>
      <w:r w:rsidR="00B92ADD" w:rsidRPr="006D79A4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dopo la commissione dei fatti per cui è intervenuta la condanna, ha tenuto un comportamento </w:t>
      </w:r>
      <w:r w:rsidR="00F215C0" w:rsidRPr="006D79A4">
        <w:rPr>
          <w:rFonts w:ascii="Times New Roman" w:hAnsi="Times New Roman"/>
          <w:bCs/>
          <w:sz w:val="24"/>
          <w:szCs w:val="24"/>
          <w:lang w:val="it-IT" w:eastAsia="it-IT" w:bidi="ar-SA"/>
        </w:rPr>
        <w:t>regolare;</w:t>
      </w:r>
      <w:r w:rsidR="00B92ADD" w:rsidRPr="006D79A4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</w:p>
    <w:p w14:paraId="3EAE1562" w14:textId="31E8948C" w:rsidR="003D2EB2" w:rsidRPr="00E8479A" w:rsidRDefault="00E8479A" w:rsidP="00E8479A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 w:rsidRPr="00E8479A">
        <w:rPr>
          <w:rFonts w:ascii="Times New Roman" w:hAnsi="Times New Roman"/>
          <w:bCs/>
          <w:sz w:val="24"/>
          <w:szCs w:val="24"/>
          <w:lang w:val="it-IT" w:eastAsia="it-IT"/>
        </w:rPr>
        <w:t xml:space="preserve">nel caso concreto è possibile formulare </w:t>
      </w:r>
      <w:r w:rsidR="003D2EB2" w:rsidRPr="00E8479A">
        <w:rPr>
          <w:rFonts w:ascii="Times New Roman" w:hAnsi="Times New Roman"/>
          <w:bCs/>
          <w:sz w:val="24"/>
          <w:szCs w:val="24"/>
          <w:lang w:val="it-IT" w:eastAsia="it-IT"/>
        </w:rPr>
        <w:t xml:space="preserve">un giudizio prognostico di idoneità della misura alternativa a contribuire alla rieducazione del condannato ed a prevenire il pericolo di commissione di ulteriori reati, </w:t>
      </w:r>
    </w:p>
    <w:p w14:paraId="5EB8820C" w14:textId="088BB9B0" w:rsidR="00952C7A" w:rsidRPr="004824E8" w:rsidRDefault="000557E3" w:rsidP="00952C7A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si</w:t>
      </w:r>
      <w:r w:rsidR="00952C7A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impegna ad osservare tutte le prescrizioni che gli verranno impartite dal Tribunale di sorveglianza all’atto di affidamento;</w:t>
      </w:r>
    </w:p>
    <w:p w14:paraId="55A3E56D" w14:textId="77777777" w:rsidR="00C56A82" w:rsidRDefault="00C56A82" w:rsidP="00C56A8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0BE53373" w14:textId="77777777" w:rsidR="00C56A82" w:rsidRPr="00C56A82" w:rsidRDefault="00C56A82" w:rsidP="00C56A8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33C3DCC6" w14:textId="2E46D821" w:rsidR="0009018F" w:rsidRPr="002C5791" w:rsidRDefault="0009018F" w:rsidP="0009018F">
      <w:pPr>
        <w:spacing w:after="0" w:line="240" w:lineRule="auto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 w:rsidRPr="002C5791">
        <w:rPr>
          <w:rFonts w:ascii="Times New Roman" w:hAnsi="Times New Roman"/>
          <w:bCs/>
          <w:sz w:val="24"/>
          <w:szCs w:val="24"/>
          <w:lang w:val="it-IT" w:eastAsia="it-IT" w:bidi="ar-SA"/>
        </w:rPr>
        <w:t>tutto ciò premesso,</w:t>
      </w:r>
      <w:r w:rsidR="008758EA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considerato e ri</w:t>
      </w:r>
      <w:r w:rsidR="006D79A4">
        <w:rPr>
          <w:rFonts w:ascii="Times New Roman" w:hAnsi="Times New Roman"/>
          <w:bCs/>
          <w:sz w:val="24"/>
          <w:szCs w:val="24"/>
          <w:lang w:val="it-IT" w:eastAsia="it-IT" w:bidi="ar-SA"/>
        </w:rPr>
        <w:t>levato</w:t>
      </w:r>
      <w:r w:rsidR="008758EA">
        <w:rPr>
          <w:rFonts w:ascii="Times New Roman" w:hAnsi="Times New Roman"/>
          <w:bCs/>
          <w:sz w:val="24"/>
          <w:szCs w:val="24"/>
          <w:lang w:val="it-IT" w:eastAsia="it-IT" w:bidi="ar-SA"/>
        </w:rPr>
        <w:t>,</w:t>
      </w:r>
      <w:r w:rsidRPr="002C5791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il sottoscritto difensore</w:t>
      </w:r>
    </w:p>
    <w:p w14:paraId="66D86CE9" w14:textId="17D71D42" w:rsidR="0009018F" w:rsidRDefault="0009018F" w:rsidP="0009018F">
      <w:pPr>
        <w:spacing w:after="0" w:line="240" w:lineRule="auto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328A350F" w14:textId="00B21EDF" w:rsidR="0009018F" w:rsidRDefault="0009018F" w:rsidP="0009018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>chiede</w:t>
      </w:r>
    </w:p>
    <w:p w14:paraId="1D66E991" w14:textId="77777777" w:rsidR="00B60550" w:rsidRDefault="00B60550" w:rsidP="00B60550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42CD9CC5" w14:textId="4C358040" w:rsidR="008758EA" w:rsidRDefault="00532C23" w:rsidP="008758EA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>che</w:t>
      </w:r>
      <w:r w:rsidRPr="00641433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</w:t>
      </w:r>
      <w:r w:rsidR="00641433" w:rsidRPr="00641433">
        <w:rPr>
          <w:rFonts w:ascii="Times New Roman" w:hAnsi="Times New Roman"/>
          <w:b/>
          <w:sz w:val="24"/>
          <w:szCs w:val="24"/>
          <w:lang w:val="it-IT" w:eastAsia="it-IT" w:bidi="ar-SA"/>
        </w:rPr>
        <w:t>l’istante</w:t>
      </w:r>
      <w:r w:rsidR="00641433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it-IT" w:eastAsia="it-IT" w:bidi="ar-SA"/>
        </w:rPr>
        <w:t>venga ammesso al beneficio dell’affidamento in prova al servizio sociale.</w:t>
      </w:r>
    </w:p>
    <w:p w14:paraId="65CC36BF" w14:textId="77777777" w:rsidR="008758EA" w:rsidRDefault="008758EA" w:rsidP="008758EA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1F533B16" w14:textId="77777777" w:rsidR="008758EA" w:rsidRDefault="008758EA" w:rsidP="008758EA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1466BBC2" w14:textId="665D2B4E" w:rsidR="00125684" w:rsidRPr="008758EA" w:rsidRDefault="00125684" w:rsidP="008758EA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125684">
        <w:rPr>
          <w:rFonts w:ascii="Times New Roman" w:hAnsi="Times New Roman"/>
          <w:bCs/>
          <w:sz w:val="24"/>
          <w:szCs w:val="24"/>
          <w:lang w:val="it-IT" w:eastAsia="it-IT" w:bidi="ar-SA"/>
        </w:rPr>
        <w:t>Si producono i seguenti documenti:</w:t>
      </w:r>
    </w:p>
    <w:p w14:paraId="40C8FE4C" w14:textId="315E51B7" w:rsidR="00125684" w:rsidRDefault="00125684" w:rsidP="00B60550">
      <w:pPr>
        <w:spacing w:after="0" w:line="240" w:lineRule="auto"/>
        <w:ind w:left="-142"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</w:p>
    <w:p w14:paraId="4383CA4B" w14:textId="358DB9AC" w:rsidR="00125684" w:rsidRDefault="00125684" w:rsidP="00125684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Nomina del difensore</w:t>
      </w:r>
    </w:p>
    <w:p w14:paraId="44EF80DE" w14:textId="58779CB6" w:rsidR="006140E3" w:rsidRDefault="00DE3FC1" w:rsidP="00125684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Sentenza </w:t>
      </w:r>
      <w:r w:rsidR="00975BF9">
        <w:rPr>
          <w:rFonts w:ascii="Times New Roman" w:hAnsi="Times New Roman"/>
          <w:bCs/>
          <w:sz w:val="24"/>
          <w:szCs w:val="24"/>
          <w:lang w:val="it-IT" w:eastAsia="it-IT" w:bidi="ar-SA"/>
        </w:rPr>
        <w:t>n. _____</w:t>
      </w:r>
    </w:p>
    <w:p w14:paraId="0931E061" w14:textId="1250AE2F" w:rsidR="00DE3FC1" w:rsidRDefault="00DE3FC1" w:rsidP="00125684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Ordine di esecuzione</w:t>
      </w:r>
    </w:p>
    <w:p w14:paraId="2A04D8AF" w14:textId="66441D35" w:rsidR="00DE3FC1" w:rsidRDefault="003C229A" w:rsidP="00125684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D</w:t>
      </w:r>
      <w:r w:rsidR="00975BF9">
        <w:rPr>
          <w:rFonts w:ascii="Times New Roman" w:hAnsi="Times New Roman"/>
          <w:bCs/>
          <w:sz w:val="24"/>
          <w:szCs w:val="24"/>
          <w:lang w:val="it-IT" w:eastAsia="it-IT" w:bidi="ar-SA"/>
        </w:rPr>
        <w:t>ichiarazione del datore di lavoro</w:t>
      </w:r>
    </w:p>
    <w:p w14:paraId="7ECF7C18" w14:textId="52B62A99" w:rsidR="00757A6D" w:rsidRDefault="00757A6D" w:rsidP="00125684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Dichiarazione di disponibilità </w:t>
      </w:r>
      <w:r w:rsidR="00975BF9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dell’Associazione per lo svolgimento </w:t>
      </w:r>
      <w:r w:rsidR="000600EA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dell’attività socialmente utile. </w:t>
      </w: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</w:p>
    <w:p w14:paraId="49161458" w14:textId="77777777" w:rsidR="00D30FCC" w:rsidRDefault="006D79A4" w:rsidP="00D30FCC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 w:rsidRPr="004A4147">
        <w:rPr>
          <w:rFonts w:ascii="Times New Roman" w:hAnsi="Times New Roman"/>
          <w:bCs/>
          <w:sz w:val="24"/>
          <w:szCs w:val="24"/>
          <w:lang w:val="it-IT" w:eastAsia="it-IT" w:bidi="ar-SA"/>
        </w:rPr>
        <w:t>Documentazione attestante la disponibilità dell’alloggio (copia atto di proprietà, locazione, comodato, assegnazione dell’alloggio o dichiarazione di ospitalità</w:t>
      </w:r>
      <w:r w:rsidRPr="004A4147">
        <w:rPr>
          <w:rStyle w:val="Rimandonotaapidipagina"/>
          <w:rFonts w:ascii="Times New Roman" w:hAnsi="Times New Roman"/>
          <w:bCs/>
          <w:sz w:val="24"/>
          <w:szCs w:val="24"/>
          <w:lang w:val="it-IT" w:eastAsia="it-IT" w:bidi="ar-SA"/>
        </w:rPr>
        <w:footnoteReference w:id="3"/>
      </w:r>
      <w:r w:rsidRPr="004A4147">
        <w:rPr>
          <w:rFonts w:ascii="Times New Roman" w:hAnsi="Times New Roman"/>
          <w:bCs/>
          <w:sz w:val="24"/>
          <w:szCs w:val="24"/>
          <w:lang w:val="it-IT" w:eastAsia="it-IT" w:bidi="ar-SA"/>
        </w:rPr>
        <w:t>)</w:t>
      </w:r>
    </w:p>
    <w:p w14:paraId="47C072AB" w14:textId="77777777" w:rsidR="00D30FCC" w:rsidRDefault="00D30FCC" w:rsidP="00D30FCC">
      <w:pPr>
        <w:spacing w:after="0" w:line="240" w:lineRule="auto"/>
        <w:ind w:left="-142" w:right="-1"/>
        <w:jc w:val="both"/>
        <w:rPr>
          <w:rFonts w:ascii="Times New Roman" w:hAnsi="Times New Roman"/>
          <w:bCs/>
          <w:sz w:val="24"/>
          <w:szCs w:val="24"/>
          <w:highlight w:val="yellow"/>
          <w:lang w:val="it-IT" w:eastAsia="it-IT" w:bidi="ar-SA"/>
        </w:rPr>
      </w:pPr>
    </w:p>
    <w:p w14:paraId="7A55DA43" w14:textId="2B99D8E5" w:rsidR="007B7D84" w:rsidRPr="00D30FCC" w:rsidRDefault="00D30FCC" w:rsidP="00D30FCC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</w:pPr>
      <w:r w:rsidRPr="00D30FCC"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  <w:t xml:space="preserve">Nel caso di concessione della misura, l’istante si impegna ad indicare </w:t>
      </w:r>
      <w:r w:rsidR="007B7D84" w:rsidRPr="00D30FCC"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  <w:t>un indirizzo e-mail e un recapito telefonico per la sua pronta reperibilità e le comunicazioni nel corso della misura</w:t>
      </w:r>
      <w:r w:rsidR="007B7D84" w:rsidRPr="00D30FCC">
        <w:rPr>
          <w:rStyle w:val="Rimandonotaapidipagina"/>
          <w:rFonts w:ascii="Times New Roman" w:hAnsi="Times New Roman"/>
          <w:b/>
          <w:sz w:val="24"/>
          <w:szCs w:val="24"/>
          <w:u w:val="single"/>
          <w:lang w:val="it-IT" w:eastAsia="it-IT" w:bidi="ar-SA"/>
        </w:rPr>
        <w:footnoteReference w:id="4"/>
      </w:r>
      <w:r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  <w:t>.</w:t>
      </w:r>
    </w:p>
    <w:p w14:paraId="78CC5E2B" w14:textId="77777777" w:rsidR="00532C23" w:rsidRPr="007B7D84" w:rsidRDefault="00532C23" w:rsidP="007B7D84">
      <w:pPr>
        <w:pStyle w:val="Paragrafoelenco"/>
        <w:spacing w:after="0" w:line="240" w:lineRule="auto"/>
        <w:ind w:left="218"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</w:p>
    <w:p w14:paraId="3409EE51" w14:textId="77777777" w:rsidR="008758EA" w:rsidRDefault="008758EA" w:rsidP="00B60550">
      <w:pPr>
        <w:spacing w:after="0" w:line="240" w:lineRule="auto"/>
        <w:ind w:left="566" w:right="-1" w:firstLine="142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</w:p>
    <w:p w14:paraId="19BE22A6" w14:textId="77777777" w:rsidR="007B6188" w:rsidRDefault="007B6188" w:rsidP="00B60550">
      <w:pPr>
        <w:spacing w:after="0" w:line="240" w:lineRule="auto"/>
        <w:ind w:left="566" w:right="-1" w:firstLine="142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</w:p>
    <w:p w14:paraId="101B1E3F" w14:textId="1B26A162" w:rsidR="00B60550" w:rsidRPr="00B60550" w:rsidRDefault="00B60550" w:rsidP="00B60550">
      <w:pPr>
        <w:spacing w:after="0" w:line="240" w:lineRule="auto"/>
        <w:ind w:left="566" w:right="-1" w:firstLine="142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>Con osservanza.</w:t>
      </w:r>
    </w:p>
    <w:p w14:paraId="7B63FDB2" w14:textId="00231A97" w:rsidR="00B60550" w:rsidRPr="00B60550" w:rsidRDefault="00765AEE" w:rsidP="00B60550">
      <w:pPr>
        <w:spacing w:after="0" w:line="240" w:lineRule="auto"/>
        <w:ind w:left="-142" w:right="-1" w:firstLine="850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  <w:r>
        <w:rPr>
          <w:rFonts w:ascii="Times New Roman" w:hAnsi="Times New Roman"/>
          <w:sz w:val="24"/>
          <w:szCs w:val="24"/>
          <w:lang w:val="it-IT" w:eastAsia="it-IT" w:bidi="ar-SA"/>
        </w:rPr>
        <w:t>Luogo e data</w:t>
      </w:r>
    </w:p>
    <w:p w14:paraId="6D96181A" w14:textId="52E99F7A" w:rsidR="00D30FCC" w:rsidRPr="00D30FCC" w:rsidRDefault="00B60550" w:rsidP="00D30FCC">
      <w:pPr>
        <w:spacing w:after="0" w:line="240" w:lineRule="auto"/>
        <w:ind w:left="-142" w:right="-1" w:firstLine="850"/>
        <w:jc w:val="right"/>
        <w:rPr>
          <w:rFonts w:ascii="Times New Roman" w:hAnsi="Times New Roman"/>
          <w:i/>
          <w:iCs/>
          <w:sz w:val="24"/>
          <w:szCs w:val="24"/>
          <w:lang w:val="it-IT"/>
        </w:rPr>
      </w:pP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 </w:t>
      </w:r>
      <w:r w:rsidR="008758EA">
        <w:rPr>
          <w:rFonts w:ascii="Times New Roman" w:hAnsi="Times New Roman"/>
          <w:sz w:val="24"/>
          <w:szCs w:val="24"/>
          <w:lang w:val="it-IT" w:eastAsia="it-IT" w:bidi="ar-SA"/>
        </w:rPr>
        <w:t>Avv.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 </w:t>
      </w:r>
      <w:r w:rsidR="000600EA">
        <w:rPr>
          <w:rFonts w:ascii="Times New Roman" w:hAnsi="Times New Roman"/>
          <w:sz w:val="24"/>
          <w:szCs w:val="24"/>
          <w:lang w:val="it-IT" w:eastAsia="it-IT" w:bidi="ar-SA"/>
        </w:rPr>
        <w:t>_____</w:t>
      </w:r>
      <w:r w:rsidR="00354C35">
        <w:rPr>
          <w:rFonts w:ascii="Times New Roman" w:hAnsi="Times New Roman"/>
          <w:i/>
          <w:iCs/>
          <w:sz w:val="24"/>
          <w:szCs w:val="24"/>
          <w:lang w:val="it-IT"/>
        </w:rPr>
        <w:t xml:space="preserve"> </w:t>
      </w:r>
    </w:p>
    <w:sectPr w:rsidR="00D30FCC" w:rsidRPr="00D30FCC" w:rsidSect="009B596D">
      <w:footerReference w:type="even" r:id="rId8"/>
      <w:footerReference w:type="default" r:id="rId9"/>
      <w:pgSz w:w="11906" w:h="16838"/>
      <w:pgMar w:top="1418" w:right="1418" w:bottom="170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AC6141" w14:textId="77777777" w:rsidR="00302A98" w:rsidRDefault="00302A98">
      <w:r>
        <w:separator/>
      </w:r>
    </w:p>
  </w:endnote>
  <w:endnote w:type="continuationSeparator" w:id="0">
    <w:p w14:paraId="38796871" w14:textId="77777777" w:rsidR="00302A98" w:rsidRDefault="00302A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Symbol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Wingdings 3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6F6DF7" w14:textId="77777777" w:rsidR="002F1BCD" w:rsidRDefault="003E3264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2F1BCD"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1DDA5813" w14:textId="77777777" w:rsidR="002F1BCD" w:rsidRDefault="002F1BCD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E11603" w14:textId="5B74D90C" w:rsidR="002F1BCD" w:rsidRDefault="003E3264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2F1BCD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185B68">
      <w:rPr>
        <w:rStyle w:val="Numeropagina"/>
        <w:noProof/>
      </w:rPr>
      <w:t>2</w:t>
    </w:r>
    <w:r>
      <w:rPr>
        <w:rStyle w:val="Numeropagina"/>
      </w:rPr>
      <w:fldChar w:fldCharType="end"/>
    </w:r>
  </w:p>
  <w:p w14:paraId="69814E43" w14:textId="20A4559B" w:rsidR="008758EA" w:rsidRDefault="008758E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2030EE" w14:textId="77777777" w:rsidR="00302A98" w:rsidRDefault="00302A98">
      <w:r>
        <w:separator/>
      </w:r>
    </w:p>
  </w:footnote>
  <w:footnote w:type="continuationSeparator" w:id="0">
    <w:p w14:paraId="08B5AEC8" w14:textId="77777777" w:rsidR="00302A98" w:rsidRDefault="00302A98">
      <w:r>
        <w:continuationSeparator/>
      </w:r>
    </w:p>
  </w:footnote>
  <w:footnote w:id="1">
    <w:p w14:paraId="475F0C58" w14:textId="3A02F489" w:rsidR="00664306" w:rsidRPr="00664306" w:rsidRDefault="00664306" w:rsidP="00B306EB">
      <w:pPr>
        <w:pStyle w:val="Testonotaapidipagina"/>
        <w:jc w:val="both"/>
        <w:rPr>
          <w:lang w:val="it-IT"/>
        </w:rPr>
      </w:pPr>
      <w:r>
        <w:rPr>
          <w:rStyle w:val="Rimandonotaapidipagina"/>
        </w:rPr>
        <w:footnoteRef/>
      </w:r>
      <w:r>
        <w:t xml:space="preserve"> </w:t>
      </w:r>
      <w:bookmarkStart w:id="0" w:name="_Hlk155173282"/>
      <w:r>
        <w:rPr>
          <w:lang w:val="it-IT"/>
        </w:rPr>
        <w:t xml:space="preserve">L’istanza è presentata al Tribunale di Sorveglianza territorialmente competente in relazione al luogo dell’esecuzione. </w:t>
      </w:r>
      <w:bookmarkEnd w:id="0"/>
    </w:p>
  </w:footnote>
  <w:footnote w:id="2">
    <w:p w14:paraId="05B699DD" w14:textId="0BE24E26" w:rsidR="000A581F" w:rsidRPr="000A581F" w:rsidRDefault="000A581F" w:rsidP="00B306EB">
      <w:pPr>
        <w:pStyle w:val="Testonotaapidipagina"/>
        <w:jc w:val="both"/>
        <w:rPr>
          <w:lang w:val="it-IT"/>
        </w:rPr>
      </w:pPr>
      <w:r>
        <w:rPr>
          <w:rStyle w:val="Rimandonotaapidipagina"/>
        </w:rPr>
        <w:footnoteRef/>
      </w:r>
      <w:r>
        <w:t xml:space="preserve"> </w:t>
      </w:r>
      <w:r>
        <w:rPr>
          <w:bCs/>
          <w:lang w:val="it-IT"/>
        </w:rPr>
        <w:t>L</w:t>
      </w:r>
      <w:r w:rsidRPr="000A581F">
        <w:rPr>
          <w:bCs/>
          <w:lang w:val="it-IT"/>
        </w:rPr>
        <w:t>a pena detentiva da espiare, anche residua, non deve essere superiore a quattro anni</w:t>
      </w:r>
      <w:r>
        <w:rPr>
          <w:bCs/>
          <w:lang w:val="it-IT"/>
        </w:rPr>
        <w:t>.</w:t>
      </w:r>
    </w:p>
  </w:footnote>
  <w:footnote w:id="3">
    <w:p w14:paraId="678F52C5" w14:textId="612FAD76" w:rsidR="006D79A4" w:rsidRPr="009D6432" w:rsidRDefault="006D79A4" w:rsidP="00B306EB">
      <w:pPr>
        <w:pStyle w:val="Testonotaapidipagina"/>
        <w:jc w:val="both"/>
        <w:rPr>
          <w:lang w:val="it-IT"/>
        </w:rPr>
      </w:pPr>
      <w:r w:rsidRPr="004A4147">
        <w:rPr>
          <w:rStyle w:val="Rimandonotaapidipagina"/>
        </w:rPr>
        <w:footnoteRef/>
      </w:r>
      <w:r w:rsidR="00D54065">
        <w:t xml:space="preserve"> </w:t>
      </w:r>
      <w:r w:rsidRPr="004A4147">
        <w:rPr>
          <w:lang w:val="it-IT"/>
        </w:rPr>
        <w:t>Si invita l’interessato a produrre la documentazione di cui ai punti 5), 6), e 7) in copia conforme all’originale/ atti con sottoscrizione autenticata/ autocertificazione DPR n. 445/2000 / copie autentiche o qualunque altra modalità fidefacente e ogni altra documentazione utile per l’accoglimento dell’istanza.</w:t>
      </w:r>
    </w:p>
  </w:footnote>
  <w:footnote w:id="4">
    <w:p w14:paraId="4AA3258A" w14:textId="77777777" w:rsidR="007B7D84" w:rsidRPr="008B54D1" w:rsidRDefault="007B7D84" w:rsidP="007B7D84">
      <w:pPr>
        <w:pStyle w:val="Testonotaapidipagina"/>
        <w:jc w:val="both"/>
        <w:rPr>
          <w:lang w:val="it-IT"/>
        </w:rPr>
      </w:pPr>
      <w:r>
        <w:rPr>
          <w:rStyle w:val="Rimandonotaapidipagina"/>
        </w:rPr>
        <w:footnoteRef/>
      </w:r>
      <w:r>
        <w:t xml:space="preserve">  </w:t>
      </w:r>
      <w:r>
        <w:rPr>
          <w:lang w:val="it-IT"/>
        </w:rPr>
        <w:t>Si invita l’istante a comunicare all’Ufficio di Sorveglianza</w:t>
      </w:r>
      <w:r w:rsidRPr="00326F1C">
        <w:rPr>
          <w:lang w:val="it-IT"/>
        </w:rPr>
        <w:t xml:space="preserve"> e all’UIEPE eventuali mutamenti dei contatti.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33FC9574"/>
    <w:lvl w:ilvl="0">
      <w:numFmt w:val="bullet"/>
      <w:lvlText w:val="*"/>
      <w:lvlJc w:val="left"/>
    </w:lvl>
  </w:abstractNum>
  <w:abstractNum w:abstractNumId="1" w15:restartNumberingAfterBreak="0">
    <w:nsid w:val="0AEC2B39"/>
    <w:multiLevelType w:val="hybridMultilevel"/>
    <w:tmpl w:val="8F5C2E28"/>
    <w:lvl w:ilvl="0" w:tplc="8C2271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5C2214"/>
    <w:multiLevelType w:val="hybridMultilevel"/>
    <w:tmpl w:val="82BCDFA4"/>
    <w:lvl w:ilvl="0" w:tplc="1610E6B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BB44BA"/>
    <w:multiLevelType w:val="hybridMultilevel"/>
    <w:tmpl w:val="08DC535E"/>
    <w:lvl w:ilvl="0" w:tplc="D3ACE556">
      <w:start w:val="1"/>
      <w:numFmt w:val="decimal"/>
      <w:lvlText w:val="%1)"/>
      <w:lvlJc w:val="left"/>
      <w:pPr>
        <w:ind w:left="21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938" w:hanging="360"/>
      </w:pPr>
    </w:lvl>
    <w:lvl w:ilvl="2" w:tplc="0410001B" w:tentative="1">
      <w:start w:val="1"/>
      <w:numFmt w:val="lowerRoman"/>
      <w:lvlText w:val="%3."/>
      <w:lvlJc w:val="right"/>
      <w:pPr>
        <w:ind w:left="1658" w:hanging="180"/>
      </w:pPr>
    </w:lvl>
    <w:lvl w:ilvl="3" w:tplc="0410000F" w:tentative="1">
      <w:start w:val="1"/>
      <w:numFmt w:val="decimal"/>
      <w:lvlText w:val="%4."/>
      <w:lvlJc w:val="left"/>
      <w:pPr>
        <w:ind w:left="2378" w:hanging="360"/>
      </w:pPr>
    </w:lvl>
    <w:lvl w:ilvl="4" w:tplc="04100019" w:tentative="1">
      <w:start w:val="1"/>
      <w:numFmt w:val="lowerLetter"/>
      <w:lvlText w:val="%5."/>
      <w:lvlJc w:val="left"/>
      <w:pPr>
        <w:ind w:left="3098" w:hanging="360"/>
      </w:pPr>
    </w:lvl>
    <w:lvl w:ilvl="5" w:tplc="0410001B" w:tentative="1">
      <w:start w:val="1"/>
      <w:numFmt w:val="lowerRoman"/>
      <w:lvlText w:val="%6."/>
      <w:lvlJc w:val="right"/>
      <w:pPr>
        <w:ind w:left="3818" w:hanging="180"/>
      </w:pPr>
    </w:lvl>
    <w:lvl w:ilvl="6" w:tplc="0410000F" w:tentative="1">
      <w:start w:val="1"/>
      <w:numFmt w:val="decimal"/>
      <w:lvlText w:val="%7."/>
      <w:lvlJc w:val="left"/>
      <w:pPr>
        <w:ind w:left="4538" w:hanging="360"/>
      </w:pPr>
    </w:lvl>
    <w:lvl w:ilvl="7" w:tplc="04100019" w:tentative="1">
      <w:start w:val="1"/>
      <w:numFmt w:val="lowerLetter"/>
      <w:lvlText w:val="%8."/>
      <w:lvlJc w:val="left"/>
      <w:pPr>
        <w:ind w:left="5258" w:hanging="360"/>
      </w:pPr>
    </w:lvl>
    <w:lvl w:ilvl="8" w:tplc="0410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4" w15:restartNumberingAfterBreak="0">
    <w:nsid w:val="259E5ADE"/>
    <w:multiLevelType w:val="hybridMultilevel"/>
    <w:tmpl w:val="BFDE51D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E61434">
      <w:numFmt w:val="bullet"/>
      <w:lvlText w:val="–"/>
      <w:lvlJc w:val="left"/>
      <w:pPr>
        <w:ind w:left="1656" w:hanging="576"/>
      </w:pPr>
      <w:rPr>
        <w:rFonts w:ascii="Times New Roman" w:eastAsia="Times New Roman" w:hAnsi="Times New Roman" w:cs="Times New Roman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3570D3"/>
    <w:multiLevelType w:val="hybridMultilevel"/>
    <w:tmpl w:val="FB5A4104"/>
    <w:lvl w:ilvl="0" w:tplc="4BCE85C2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B55A02"/>
    <w:multiLevelType w:val="hybridMultilevel"/>
    <w:tmpl w:val="FD5C4E08"/>
    <w:lvl w:ilvl="0" w:tplc="1A84982A">
      <w:numFmt w:val="bullet"/>
      <w:lvlText w:val="•"/>
      <w:lvlJc w:val="left"/>
      <w:pPr>
        <w:ind w:left="1068" w:hanging="708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6C534F"/>
    <w:multiLevelType w:val="hybridMultilevel"/>
    <w:tmpl w:val="DC5681DC"/>
    <w:lvl w:ilvl="0" w:tplc="7042240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iCs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8D5C07"/>
    <w:multiLevelType w:val="hybridMultilevel"/>
    <w:tmpl w:val="C73E0C0E"/>
    <w:lvl w:ilvl="0" w:tplc="7CCE7CF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52F4B9A"/>
    <w:multiLevelType w:val="hybridMultilevel"/>
    <w:tmpl w:val="2B18A68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BD03FE4"/>
    <w:multiLevelType w:val="hybridMultilevel"/>
    <w:tmpl w:val="4902491C"/>
    <w:lvl w:ilvl="0" w:tplc="0EEA889C">
      <w:start w:val="912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F164126"/>
    <w:multiLevelType w:val="hybridMultilevel"/>
    <w:tmpl w:val="08D88FF2"/>
    <w:lvl w:ilvl="0" w:tplc="A370888C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2394738">
    <w:abstractNumId w:val="0"/>
    <w:lvlOverride w:ilvl="0">
      <w:lvl w:ilvl="0">
        <w:start w:val="1"/>
        <w:numFmt w:val="bullet"/>
        <w:lvlText w:val=""/>
        <w:legacy w:legacy="1" w:legacySpace="0" w:legacyIndent="360"/>
        <w:lvlJc w:val="left"/>
        <w:rPr>
          <w:rFonts w:ascii="Wingdings" w:hAnsi="Wingdings" w:hint="default"/>
        </w:rPr>
      </w:lvl>
    </w:lvlOverride>
  </w:num>
  <w:num w:numId="2" w16cid:durableId="254677677">
    <w:abstractNumId w:val="1"/>
  </w:num>
  <w:num w:numId="3" w16cid:durableId="95904416">
    <w:abstractNumId w:val="9"/>
  </w:num>
  <w:num w:numId="4" w16cid:durableId="1823041481">
    <w:abstractNumId w:val="1"/>
  </w:num>
  <w:num w:numId="5" w16cid:durableId="1037000603">
    <w:abstractNumId w:val="4"/>
  </w:num>
  <w:num w:numId="6" w16cid:durableId="160388887">
    <w:abstractNumId w:val="6"/>
  </w:num>
  <w:num w:numId="7" w16cid:durableId="1577469977">
    <w:abstractNumId w:val="8"/>
  </w:num>
  <w:num w:numId="8" w16cid:durableId="832263788">
    <w:abstractNumId w:val="2"/>
  </w:num>
  <w:num w:numId="9" w16cid:durableId="990718390">
    <w:abstractNumId w:val="10"/>
  </w:num>
  <w:num w:numId="10" w16cid:durableId="1078409002">
    <w:abstractNumId w:val="5"/>
  </w:num>
  <w:num w:numId="11" w16cid:durableId="826097086">
    <w:abstractNumId w:val="7"/>
  </w:num>
  <w:num w:numId="12" w16cid:durableId="1256786352">
    <w:abstractNumId w:val="11"/>
  </w:num>
  <w:num w:numId="13" w16cid:durableId="41301546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drawingGridHorizontalSpacing w:val="11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5D10"/>
    <w:rsid w:val="000241E0"/>
    <w:rsid w:val="00030912"/>
    <w:rsid w:val="000445F9"/>
    <w:rsid w:val="000557E3"/>
    <w:rsid w:val="000600EA"/>
    <w:rsid w:val="000611E0"/>
    <w:rsid w:val="000637CD"/>
    <w:rsid w:val="000639EA"/>
    <w:rsid w:val="00067597"/>
    <w:rsid w:val="0007034E"/>
    <w:rsid w:val="00072877"/>
    <w:rsid w:val="000744A5"/>
    <w:rsid w:val="00075818"/>
    <w:rsid w:val="00084700"/>
    <w:rsid w:val="0009018F"/>
    <w:rsid w:val="000A581F"/>
    <w:rsid w:val="000B5902"/>
    <w:rsid w:val="000C0681"/>
    <w:rsid w:val="000C2012"/>
    <w:rsid w:val="000C38E6"/>
    <w:rsid w:val="000D58A1"/>
    <w:rsid w:val="000E131A"/>
    <w:rsid w:val="000E4460"/>
    <w:rsid w:val="001028A1"/>
    <w:rsid w:val="00106D5A"/>
    <w:rsid w:val="00112A15"/>
    <w:rsid w:val="00116297"/>
    <w:rsid w:val="0011731E"/>
    <w:rsid w:val="00125684"/>
    <w:rsid w:val="00137F6C"/>
    <w:rsid w:val="001415B0"/>
    <w:rsid w:val="001578BD"/>
    <w:rsid w:val="001609DF"/>
    <w:rsid w:val="00164E1E"/>
    <w:rsid w:val="00175218"/>
    <w:rsid w:val="0017681B"/>
    <w:rsid w:val="00185B68"/>
    <w:rsid w:val="00190BC2"/>
    <w:rsid w:val="001938FA"/>
    <w:rsid w:val="001B3FB5"/>
    <w:rsid w:val="001D71B7"/>
    <w:rsid w:val="001F61DE"/>
    <w:rsid w:val="00207C33"/>
    <w:rsid w:val="00210169"/>
    <w:rsid w:val="00223114"/>
    <w:rsid w:val="00231BFF"/>
    <w:rsid w:val="002455F8"/>
    <w:rsid w:val="00264559"/>
    <w:rsid w:val="002870E4"/>
    <w:rsid w:val="0029438B"/>
    <w:rsid w:val="0029457A"/>
    <w:rsid w:val="002A18EA"/>
    <w:rsid w:val="002A5D10"/>
    <w:rsid w:val="002A6330"/>
    <w:rsid w:val="002C1863"/>
    <w:rsid w:val="002C554C"/>
    <w:rsid w:val="002C5791"/>
    <w:rsid w:val="002D1F8A"/>
    <w:rsid w:val="002D2C1C"/>
    <w:rsid w:val="002F1BCD"/>
    <w:rsid w:val="002F2BA4"/>
    <w:rsid w:val="00302A98"/>
    <w:rsid w:val="003031D9"/>
    <w:rsid w:val="00307FE6"/>
    <w:rsid w:val="00312BE4"/>
    <w:rsid w:val="00316F6D"/>
    <w:rsid w:val="003206F4"/>
    <w:rsid w:val="003213DE"/>
    <w:rsid w:val="00322EBB"/>
    <w:rsid w:val="003273F9"/>
    <w:rsid w:val="0034125F"/>
    <w:rsid w:val="00353C3C"/>
    <w:rsid w:val="00354C35"/>
    <w:rsid w:val="00372F39"/>
    <w:rsid w:val="003801FC"/>
    <w:rsid w:val="00384B83"/>
    <w:rsid w:val="003919EF"/>
    <w:rsid w:val="003B0E80"/>
    <w:rsid w:val="003C229A"/>
    <w:rsid w:val="003D2EB2"/>
    <w:rsid w:val="003D3440"/>
    <w:rsid w:val="003D6EE6"/>
    <w:rsid w:val="003E3264"/>
    <w:rsid w:val="003E5836"/>
    <w:rsid w:val="003E64FF"/>
    <w:rsid w:val="00414524"/>
    <w:rsid w:val="0042120D"/>
    <w:rsid w:val="004234A7"/>
    <w:rsid w:val="0042662A"/>
    <w:rsid w:val="004275FA"/>
    <w:rsid w:val="00434AD2"/>
    <w:rsid w:val="004419D4"/>
    <w:rsid w:val="00444551"/>
    <w:rsid w:val="00445DC0"/>
    <w:rsid w:val="00472D28"/>
    <w:rsid w:val="004824E8"/>
    <w:rsid w:val="00486060"/>
    <w:rsid w:val="004A2709"/>
    <w:rsid w:val="004A4981"/>
    <w:rsid w:val="004A648C"/>
    <w:rsid w:val="00506876"/>
    <w:rsid w:val="00511F1B"/>
    <w:rsid w:val="005319F4"/>
    <w:rsid w:val="00532C23"/>
    <w:rsid w:val="00533CFD"/>
    <w:rsid w:val="00534221"/>
    <w:rsid w:val="00570379"/>
    <w:rsid w:val="005968D0"/>
    <w:rsid w:val="005A5E29"/>
    <w:rsid w:val="005A78EF"/>
    <w:rsid w:val="005B0187"/>
    <w:rsid w:val="005B1F9C"/>
    <w:rsid w:val="005B5BDD"/>
    <w:rsid w:val="005B61F8"/>
    <w:rsid w:val="005C0D3C"/>
    <w:rsid w:val="005C1845"/>
    <w:rsid w:val="005C6361"/>
    <w:rsid w:val="005D4715"/>
    <w:rsid w:val="005F1158"/>
    <w:rsid w:val="00603DC5"/>
    <w:rsid w:val="006133D6"/>
    <w:rsid w:val="006140E3"/>
    <w:rsid w:val="006308E3"/>
    <w:rsid w:val="00641433"/>
    <w:rsid w:val="00641457"/>
    <w:rsid w:val="00646211"/>
    <w:rsid w:val="00651781"/>
    <w:rsid w:val="00664306"/>
    <w:rsid w:val="0069516B"/>
    <w:rsid w:val="006A4C88"/>
    <w:rsid w:val="006A7265"/>
    <w:rsid w:val="006D3F9D"/>
    <w:rsid w:val="006D79A4"/>
    <w:rsid w:val="006E27B1"/>
    <w:rsid w:val="00711914"/>
    <w:rsid w:val="00715D9C"/>
    <w:rsid w:val="00717967"/>
    <w:rsid w:val="00717DC2"/>
    <w:rsid w:val="00721D6E"/>
    <w:rsid w:val="0073077A"/>
    <w:rsid w:val="00737EA9"/>
    <w:rsid w:val="00742CFA"/>
    <w:rsid w:val="00746CC7"/>
    <w:rsid w:val="00757A6D"/>
    <w:rsid w:val="00757AED"/>
    <w:rsid w:val="00765AEE"/>
    <w:rsid w:val="007725AE"/>
    <w:rsid w:val="00776096"/>
    <w:rsid w:val="007836BE"/>
    <w:rsid w:val="007972E9"/>
    <w:rsid w:val="007A194A"/>
    <w:rsid w:val="007A391B"/>
    <w:rsid w:val="007A3E70"/>
    <w:rsid w:val="007A6BCB"/>
    <w:rsid w:val="007B6188"/>
    <w:rsid w:val="007B7722"/>
    <w:rsid w:val="007B7D84"/>
    <w:rsid w:val="007D2C17"/>
    <w:rsid w:val="007D7EB5"/>
    <w:rsid w:val="007E368C"/>
    <w:rsid w:val="007E5702"/>
    <w:rsid w:val="00822BA0"/>
    <w:rsid w:val="00832EFF"/>
    <w:rsid w:val="008412EC"/>
    <w:rsid w:val="008758EA"/>
    <w:rsid w:val="00876FBD"/>
    <w:rsid w:val="0088172D"/>
    <w:rsid w:val="0088191D"/>
    <w:rsid w:val="00882421"/>
    <w:rsid w:val="00894C2F"/>
    <w:rsid w:val="008A5757"/>
    <w:rsid w:val="008B54D1"/>
    <w:rsid w:val="008B70B8"/>
    <w:rsid w:val="008D20D3"/>
    <w:rsid w:val="008E38B7"/>
    <w:rsid w:val="008F242B"/>
    <w:rsid w:val="00911C1E"/>
    <w:rsid w:val="00922F61"/>
    <w:rsid w:val="00926ADF"/>
    <w:rsid w:val="00937746"/>
    <w:rsid w:val="00945651"/>
    <w:rsid w:val="00952C7A"/>
    <w:rsid w:val="00952E47"/>
    <w:rsid w:val="00956509"/>
    <w:rsid w:val="00975BF9"/>
    <w:rsid w:val="0098041B"/>
    <w:rsid w:val="00995C99"/>
    <w:rsid w:val="009A0B3D"/>
    <w:rsid w:val="009A5EFA"/>
    <w:rsid w:val="009B596D"/>
    <w:rsid w:val="009C5B68"/>
    <w:rsid w:val="009D40B0"/>
    <w:rsid w:val="009D466F"/>
    <w:rsid w:val="009E23FC"/>
    <w:rsid w:val="009F223B"/>
    <w:rsid w:val="00A05609"/>
    <w:rsid w:val="00A06B61"/>
    <w:rsid w:val="00A17E04"/>
    <w:rsid w:val="00A24817"/>
    <w:rsid w:val="00A26A8F"/>
    <w:rsid w:val="00A56F52"/>
    <w:rsid w:val="00A82125"/>
    <w:rsid w:val="00A87A9F"/>
    <w:rsid w:val="00A90AC2"/>
    <w:rsid w:val="00A923FE"/>
    <w:rsid w:val="00A950E7"/>
    <w:rsid w:val="00A9715C"/>
    <w:rsid w:val="00AA2A3D"/>
    <w:rsid w:val="00AA7C84"/>
    <w:rsid w:val="00AB10C8"/>
    <w:rsid w:val="00AD47FA"/>
    <w:rsid w:val="00AD4F95"/>
    <w:rsid w:val="00AD54D2"/>
    <w:rsid w:val="00AE14BC"/>
    <w:rsid w:val="00AF7950"/>
    <w:rsid w:val="00B01420"/>
    <w:rsid w:val="00B03BF8"/>
    <w:rsid w:val="00B040EA"/>
    <w:rsid w:val="00B05508"/>
    <w:rsid w:val="00B0675A"/>
    <w:rsid w:val="00B06BC0"/>
    <w:rsid w:val="00B072CC"/>
    <w:rsid w:val="00B14864"/>
    <w:rsid w:val="00B25303"/>
    <w:rsid w:val="00B30569"/>
    <w:rsid w:val="00B306EB"/>
    <w:rsid w:val="00B60550"/>
    <w:rsid w:val="00B83E9B"/>
    <w:rsid w:val="00B846B7"/>
    <w:rsid w:val="00B84B97"/>
    <w:rsid w:val="00B8564A"/>
    <w:rsid w:val="00B87987"/>
    <w:rsid w:val="00B929DC"/>
    <w:rsid w:val="00B92ADD"/>
    <w:rsid w:val="00BA5505"/>
    <w:rsid w:val="00BB1278"/>
    <w:rsid w:val="00BB536B"/>
    <w:rsid w:val="00BC2705"/>
    <w:rsid w:val="00BD14FC"/>
    <w:rsid w:val="00BD4D1C"/>
    <w:rsid w:val="00BD4D60"/>
    <w:rsid w:val="00BD6EC0"/>
    <w:rsid w:val="00BE3DB6"/>
    <w:rsid w:val="00C207F5"/>
    <w:rsid w:val="00C21FB0"/>
    <w:rsid w:val="00C27E52"/>
    <w:rsid w:val="00C31172"/>
    <w:rsid w:val="00C322BC"/>
    <w:rsid w:val="00C3668B"/>
    <w:rsid w:val="00C412B9"/>
    <w:rsid w:val="00C46446"/>
    <w:rsid w:val="00C511FD"/>
    <w:rsid w:val="00C56A82"/>
    <w:rsid w:val="00C72C39"/>
    <w:rsid w:val="00C75BBB"/>
    <w:rsid w:val="00C76C4A"/>
    <w:rsid w:val="00C8332F"/>
    <w:rsid w:val="00C838C1"/>
    <w:rsid w:val="00C94770"/>
    <w:rsid w:val="00CA011C"/>
    <w:rsid w:val="00CA1067"/>
    <w:rsid w:val="00CA1B04"/>
    <w:rsid w:val="00CB14CC"/>
    <w:rsid w:val="00CB32AB"/>
    <w:rsid w:val="00CB5C30"/>
    <w:rsid w:val="00CB5E2C"/>
    <w:rsid w:val="00CC1DB4"/>
    <w:rsid w:val="00CD41DB"/>
    <w:rsid w:val="00CD5ED6"/>
    <w:rsid w:val="00CD6057"/>
    <w:rsid w:val="00CF0D1F"/>
    <w:rsid w:val="00D06D2D"/>
    <w:rsid w:val="00D1239A"/>
    <w:rsid w:val="00D239FE"/>
    <w:rsid w:val="00D30FCC"/>
    <w:rsid w:val="00D32FFC"/>
    <w:rsid w:val="00D35F55"/>
    <w:rsid w:val="00D44B90"/>
    <w:rsid w:val="00D45205"/>
    <w:rsid w:val="00D5306D"/>
    <w:rsid w:val="00D54065"/>
    <w:rsid w:val="00D56BC2"/>
    <w:rsid w:val="00D57365"/>
    <w:rsid w:val="00D63B61"/>
    <w:rsid w:val="00D7425C"/>
    <w:rsid w:val="00D91912"/>
    <w:rsid w:val="00D92533"/>
    <w:rsid w:val="00D94928"/>
    <w:rsid w:val="00DA3D38"/>
    <w:rsid w:val="00DA3E43"/>
    <w:rsid w:val="00DA507B"/>
    <w:rsid w:val="00DC351F"/>
    <w:rsid w:val="00DE3FC1"/>
    <w:rsid w:val="00DF0B9B"/>
    <w:rsid w:val="00E26E0E"/>
    <w:rsid w:val="00E33F90"/>
    <w:rsid w:val="00E35E08"/>
    <w:rsid w:val="00E43346"/>
    <w:rsid w:val="00E47769"/>
    <w:rsid w:val="00E545DC"/>
    <w:rsid w:val="00E60055"/>
    <w:rsid w:val="00E61298"/>
    <w:rsid w:val="00E626F3"/>
    <w:rsid w:val="00E8479A"/>
    <w:rsid w:val="00E84E84"/>
    <w:rsid w:val="00E926F7"/>
    <w:rsid w:val="00E92BDE"/>
    <w:rsid w:val="00EA353B"/>
    <w:rsid w:val="00EA74E0"/>
    <w:rsid w:val="00EE0780"/>
    <w:rsid w:val="00EE696C"/>
    <w:rsid w:val="00EF03C9"/>
    <w:rsid w:val="00F01BC2"/>
    <w:rsid w:val="00F05838"/>
    <w:rsid w:val="00F13DD1"/>
    <w:rsid w:val="00F17F56"/>
    <w:rsid w:val="00F215C0"/>
    <w:rsid w:val="00F27726"/>
    <w:rsid w:val="00F278B5"/>
    <w:rsid w:val="00F30E0D"/>
    <w:rsid w:val="00F55BEC"/>
    <w:rsid w:val="00F647E6"/>
    <w:rsid w:val="00F84184"/>
    <w:rsid w:val="00F922F4"/>
    <w:rsid w:val="00F95BC3"/>
    <w:rsid w:val="00F9760E"/>
    <w:rsid w:val="00FA0C8D"/>
    <w:rsid w:val="00FA11A4"/>
    <w:rsid w:val="00FA3718"/>
    <w:rsid w:val="00FA6EBF"/>
    <w:rsid w:val="00FB4F53"/>
    <w:rsid w:val="00FC1823"/>
    <w:rsid w:val="00FC2543"/>
    <w:rsid w:val="00FC7079"/>
    <w:rsid w:val="00FD0525"/>
    <w:rsid w:val="00FD22C8"/>
    <w:rsid w:val="00FE0F1B"/>
    <w:rsid w:val="00FE2C78"/>
    <w:rsid w:val="00FE6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954A110"/>
  <w15:docId w15:val="{6763362F-D960-4F24-94A5-D185D7B19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Times New Roman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A5757"/>
    <w:pPr>
      <w:spacing w:after="200" w:line="276" w:lineRule="auto"/>
    </w:pPr>
    <w:rPr>
      <w:sz w:val="22"/>
      <w:szCs w:val="22"/>
      <w:lang w:val="en-US" w:eastAsia="en-US" w:bidi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8A5757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A5757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A5757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A5757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A5757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A5757"/>
    <w:pPr>
      <w:shd w:val="clear" w:color="auto" w:fill="FFFFFF"/>
      <w:spacing w:after="0" w:line="271" w:lineRule="auto"/>
      <w:outlineLvl w:val="5"/>
    </w:pPr>
    <w:rPr>
      <w:b/>
      <w:bCs/>
      <w:color w:val="595959"/>
      <w:spacing w:val="5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A5757"/>
    <w:pPr>
      <w:spacing w:after="0"/>
      <w:outlineLvl w:val="6"/>
    </w:pPr>
    <w:rPr>
      <w:b/>
      <w:bCs/>
      <w:i/>
      <w:iCs/>
      <w:color w:val="5A5A5A"/>
      <w:sz w:val="20"/>
      <w:szCs w:val="20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A5757"/>
    <w:pPr>
      <w:spacing w:after="0"/>
      <w:outlineLvl w:val="7"/>
    </w:pPr>
    <w:rPr>
      <w:b/>
      <w:bCs/>
      <w:color w:val="7F7F7F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A5757"/>
    <w:pPr>
      <w:spacing w:after="0" w:line="271" w:lineRule="auto"/>
      <w:outlineLvl w:val="8"/>
    </w:pPr>
    <w:rPr>
      <w:b/>
      <w:bCs/>
      <w:i/>
      <w:iCs/>
      <w:color w:val="7F7F7F"/>
      <w:sz w:val="1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uiPriority w:val="10"/>
    <w:qFormat/>
    <w:rsid w:val="008A5757"/>
    <w:pPr>
      <w:spacing w:after="300" w:line="240" w:lineRule="auto"/>
      <w:contextualSpacing/>
    </w:pPr>
    <w:rPr>
      <w:smallCaps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A5757"/>
    <w:rPr>
      <w:i/>
      <w:iCs/>
      <w:smallCaps/>
      <w:spacing w:val="10"/>
      <w:sz w:val="28"/>
      <w:szCs w:val="28"/>
    </w:rPr>
  </w:style>
  <w:style w:type="paragraph" w:styleId="Pidipagina">
    <w:name w:val="footer"/>
    <w:basedOn w:val="Normale"/>
    <w:semiHidden/>
    <w:rsid w:val="00995C99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semiHidden/>
    <w:rsid w:val="00995C99"/>
  </w:style>
  <w:style w:type="paragraph" w:styleId="Intestazione">
    <w:name w:val="header"/>
    <w:basedOn w:val="Normale"/>
    <w:semiHidden/>
    <w:rsid w:val="00995C99"/>
    <w:pPr>
      <w:tabs>
        <w:tab w:val="center" w:pos="4819"/>
        <w:tab w:val="right" w:pos="9638"/>
      </w:tabs>
      <w:overflowPunct w:val="0"/>
      <w:autoSpaceDE w:val="0"/>
      <w:autoSpaceDN w:val="0"/>
      <w:adjustRightInd w:val="0"/>
    </w:pPr>
    <w:rPr>
      <w:rFonts w:ascii="CG Times (W1)" w:hAnsi="CG Times (W1)"/>
      <w:sz w:val="20"/>
      <w:szCs w:val="20"/>
    </w:rPr>
  </w:style>
  <w:style w:type="paragraph" w:styleId="Corpotesto">
    <w:name w:val="Body Text"/>
    <w:basedOn w:val="Normale"/>
    <w:semiHidden/>
    <w:rsid w:val="00995C99"/>
    <w:pPr>
      <w:overflowPunct w:val="0"/>
      <w:autoSpaceDE w:val="0"/>
      <w:autoSpaceDN w:val="0"/>
      <w:adjustRightInd w:val="0"/>
      <w:spacing w:after="120"/>
      <w:jc w:val="both"/>
    </w:pPr>
    <w:rPr>
      <w:rFonts w:ascii="Arial Narrow" w:hAnsi="Arial Narrow"/>
      <w:szCs w:val="20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2A5D10"/>
    <w:rPr>
      <w:rFonts w:ascii="Tahoma" w:hAnsi="Tahoma" w:cs="Tahoma"/>
      <w:sz w:val="16"/>
      <w:szCs w:val="16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rsid w:val="002A5D10"/>
    <w:rPr>
      <w:rFonts w:ascii="Tahoma" w:hAnsi="Tahoma" w:cs="Tahoma"/>
      <w:sz w:val="16"/>
      <w:szCs w:val="1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8A5757"/>
    <w:rPr>
      <w:smallCaps/>
      <w:spacing w:val="5"/>
      <w:sz w:val="36"/>
      <w:szCs w:val="36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A5757"/>
    <w:rPr>
      <w:smallCap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A5757"/>
    <w:rPr>
      <w:i/>
      <w:iCs/>
      <w:smallCaps/>
      <w:spacing w:val="5"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A5757"/>
    <w:rPr>
      <w:b/>
      <w:bCs/>
      <w:spacing w:val="5"/>
      <w:sz w:val="24"/>
      <w:szCs w:val="24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A5757"/>
    <w:rPr>
      <w:i/>
      <w:iCs/>
      <w:sz w:val="24"/>
      <w:szCs w:val="24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A5757"/>
    <w:rPr>
      <w:b/>
      <w:bCs/>
      <w:color w:val="595959"/>
      <w:spacing w:val="5"/>
      <w:shd w:val="clear" w:color="auto" w:fill="FFFFF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A5757"/>
    <w:rPr>
      <w:b/>
      <w:bCs/>
      <w:i/>
      <w:iCs/>
      <w:color w:val="5A5A5A"/>
      <w:sz w:val="20"/>
      <w:szCs w:val="20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A5757"/>
    <w:rPr>
      <w:b/>
      <w:bCs/>
      <w:color w:val="7F7F7F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A5757"/>
    <w:rPr>
      <w:b/>
      <w:bCs/>
      <w:i/>
      <w:iCs/>
      <w:color w:val="7F7F7F"/>
      <w:sz w:val="18"/>
      <w:szCs w:val="18"/>
    </w:rPr>
  </w:style>
  <w:style w:type="character" w:customStyle="1" w:styleId="TitoloCarattere">
    <w:name w:val="Titolo Carattere"/>
    <w:basedOn w:val="Carpredefinitoparagrafo"/>
    <w:link w:val="Titolo"/>
    <w:uiPriority w:val="10"/>
    <w:rsid w:val="008A5757"/>
    <w:rPr>
      <w:smallCaps/>
      <w:sz w:val="52"/>
      <w:szCs w:val="52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A5757"/>
    <w:rPr>
      <w:i/>
      <w:iCs/>
      <w:smallCaps/>
      <w:spacing w:val="10"/>
      <w:sz w:val="28"/>
      <w:szCs w:val="28"/>
    </w:rPr>
  </w:style>
  <w:style w:type="character" w:styleId="Enfasigrassetto">
    <w:name w:val="Strong"/>
    <w:uiPriority w:val="22"/>
    <w:qFormat/>
    <w:rsid w:val="008A5757"/>
    <w:rPr>
      <w:b/>
      <w:bCs/>
    </w:rPr>
  </w:style>
  <w:style w:type="character" w:styleId="Enfasicorsivo">
    <w:name w:val="Emphasis"/>
    <w:uiPriority w:val="20"/>
    <w:qFormat/>
    <w:rsid w:val="008A5757"/>
    <w:rPr>
      <w:b/>
      <w:bCs/>
      <w:i/>
      <w:iCs/>
      <w:spacing w:val="10"/>
    </w:rPr>
  </w:style>
  <w:style w:type="paragraph" w:styleId="Nessunaspaziatura">
    <w:name w:val="No Spacing"/>
    <w:basedOn w:val="Normale"/>
    <w:uiPriority w:val="1"/>
    <w:qFormat/>
    <w:rsid w:val="008A5757"/>
    <w:pPr>
      <w:spacing w:after="0" w:line="240" w:lineRule="auto"/>
    </w:pPr>
  </w:style>
  <w:style w:type="paragraph" w:styleId="Paragrafoelenco">
    <w:name w:val="List Paragraph"/>
    <w:basedOn w:val="Normale"/>
    <w:uiPriority w:val="34"/>
    <w:qFormat/>
    <w:rsid w:val="008A5757"/>
    <w:pPr>
      <w:ind w:left="720"/>
      <w:contextualSpacing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8A5757"/>
    <w:rPr>
      <w:i/>
      <w:iCs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A5757"/>
    <w:rPr>
      <w:i/>
      <w:iCs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A5757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A5757"/>
    <w:rPr>
      <w:i/>
      <w:iCs/>
    </w:rPr>
  </w:style>
  <w:style w:type="character" w:styleId="Enfasidelicata">
    <w:name w:val="Subtle Emphasis"/>
    <w:uiPriority w:val="19"/>
    <w:qFormat/>
    <w:rsid w:val="008A5757"/>
    <w:rPr>
      <w:i/>
      <w:iCs/>
    </w:rPr>
  </w:style>
  <w:style w:type="character" w:styleId="Enfasiintensa">
    <w:name w:val="Intense Emphasis"/>
    <w:uiPriority w:val="21"/>
    <w:qFormat/>
    <w:rsid w:val="008A5757"/>
    <w:rPr>
      <w:b/>
      <w:bCs/>
      <w:i/>
      <w:iCs/>
    </w:rPr>
  </w:style>
  <w:style w:type="character" w:styleId="Riferimentodelicato">
    <w:name w:val="Subtle Reference"/>
    <w:basedOn w:val="Carpredefinitoparagrafo"/>
    <w:uiPriority w:val="31"/>
    <w:qFormat/>
    <w:rsid w:val="008A5757"/>
    <w:rPr>
      <w:smallCaps/>
    </w:rPr>
  </w:style>
  <w:style w:type="character" w:styleId="Riferimentointenso">
    <w:name w:val="Intense Reference"/>
    <w:uiPriority w:val="32"/>
    <w:qFormat/>
    <w:rsid w:val="008A5757"/>
    <w:rPr>
      <w:b/>
      <w:bCs/>
      <w:smallCaps/>
    </w:rPr>
  </w:style>
  <w:style w:type="character" w:styleId="Titolodellibro">
    <w:name w:val="Book Title"/>
    <w:basedOn w:val="Carpredefinitoparagrafo"/>
    <w:uiPriority w:val="33"/>
    <w:qFormat/>
    <w:rsid w:val="008A5757"/>
    <w:rPr>
      <w:i/>
      <w:iCs/>
      <w:smallCap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8A5757"/>
    <w:pPr>
      <w:outlineLvl w:val="9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923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923FE"/>
    <w:rPr>
      <w:rFonts w:ascii="Tahoma" w:hAnsi="Tahoma" w:cs="Tahoma"/>
      <w:sz w:val="16"/>
      <w:szCs w:val="16"/>
      <w:lang w:val="en-US" w:eastAsia="en-US" w:bidi="en-US"/>
    </w:rPr>
  </w:style>
  <w:style w:type="character" w:styleId="Collegamentoipertestuale">
    <w:name w:val="Hyperlink"/>
    <w:basedOn w:val="Carpredefinitoparagrafo"/>
    <w:uiPriority w:val="99"/>
    <w:unhideWhenUsed/>
    <w:rsid w:val="005F1158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F1158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307FE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t-IT" w:eastAsia="it-IT" w:bidi="ar-SA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0611E0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0611E0"/>
    <w:rPr>
      <w:lang w:val="en-US" w:eastAsia="en-US" w:bidi="en-US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0611E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972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71275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3030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06703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dotted" w:sz="6" w:space="0" w:color="000000"/>
                      </w:divBdr>
                      <w:divsChild>
                        <w:div w:id="375550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6448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030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8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38478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96671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498500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747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dotted" w:sz="6" w:space="0" w:color="000000"/>
                      </w:divBdr>
                      <w:divsChild>
                        <w:div w:id="1627275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0069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939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9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4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5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1EF94B-6A48-44F9-92B0-907FFB1731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446</Words>
  <Characters>2546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Studio Legale Onnis</vt:lpstr>
    </vt:vector>
  </TitlesOfParts>
  <Company/>
  <LinksUpToDate>false</LinksUpToDate>
  <CharactersWithSpaces>2987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Studio Legale Onnis</dc:title>
  <dc:subject/>
  <dc:creator>Alessandro Onnis</dc:creator>
  <cp:keywords/>
  <dc:description/>
  <cp:lastModifiedBy>Rita Garau</cp:lastModifiedBy>
  <cp:revision>2</cp:revision>
  <cp:lastPrinted>2024-01-04T18:32:00Z</cp:lastPrinted>
  <dcterms:created xsi:type="dcterms:W3CDTF">2025-12-06T08:37:00Z</dcterms:created>
  <dcterms:modified xsi:type="dcterms:W3CDTF">2025-12-06T08:37:00Z</dcterms:modified>
</cp:coreProperties>
</file>